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</w:t>
      </w:r>
    </w:p>
    <w:p>
      <w:pPr>
        <w:rPr>
          <w:highlight w:val="none"/>
        </w:rPr>
      </w:pPr>
    </w:p>
    <w:p>
      <w:pPr>
        <w:jc w:val="center"/>
        <w:rPr>
          <w:rFonts w:ascii="方正小标宋_GBK" w:hAnsi="等线" w:eastAsia="方正小标宋_GBK"/>
          <w:bCs/>
          <w:sz w:val="38"/>
          <w:szCs w:val="38"/>
          <w:highlight w:val="none"/>
        </w:rPr>
      </w:pPr>
      <w:r>
        <w:rPr>
          <w:rFonts w:hint="eastAsia" w:ascii="方正小标宋_GBK" w:hAnsi="等线" w:eastAsia="方正小标宋_GBK"/>
          <w:bCs/>
          <w:sz w:val="38"/>
          <w:szCs w:val="38"/>
          <w:highlight w:val="none"/>
        </w:rPr>
        <w:t>2024年四川省职业院校技能大赛教师教学能力比赛拟入围决赛名单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2" w:firstLineChars="200"/>
        <w:jc w:val="center"/>
        <w:textAlignment w:val="auto"/>
        <w:rPr>
          <w:rFonts w:hint="default" w:ascii="楷体_GB2312" w:hAnsi="楷体_GB2312" w:eastAsia="楷体_GB2312" w:cs="楷体_GB2312"/>
          <w:b/>
          <w:bCs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val="en-US" w:eastAsia="zh-CN"/>
        </w:rPr>
        <w:t>按市州音序排列）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一、中职组入围决赛名单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（一）公共基础课程组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共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val="en-US" w:eastAsia="zh-CN"/>
        </w:rPr>
        <w:t>43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件作品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）</w:t>
      </w:r>
    </w:p>
    <w:tbl>
      <w:tblPr>
        <w:tblStyle w:val="4"/>
        <w:tblW w:w="9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1620"/>
        <w:gridCol w:w="3935"/>
        <w:gridCol w:w="3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市（州）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参赛单位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参赛教师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阿坝藏族羌族自治州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四川省威州民族师范学校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宋幼林、王蓉、坤昌丽、张驰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巴中市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四川省平昌县职业中学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张琴、彭镜桓、吴丹、祝楚鸿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巴中市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南江县小河职业中学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岳中权、尹怡琳、岳晓英、李析虹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成都市温江区燎原职业技术学校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喻铁、刘然、金文玉（四川理工技师学院）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成都市现代职业技术学校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闫红帆、邓涛、黄渝川、陈睿翀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四川省成都市财贸职业高级中学校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毛异、刘芳、张之馨、李婷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四川省志翔职业技术学校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唐星、王雪丁、兰萍丹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四川省蒲江县职业中学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吕烨、温佐超、唐瑞、杜冬梅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四川交通运输职业学校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刘晓宇、吴若天、贺希、李春晖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四川省成都市中和职业中学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向进、谢静静、李宏宇、赵欣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四川省成都市中和职业中学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徐妍秘、周陈凤、付红彬、黄筠然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成都市现代职业技术学校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赵红玉、彭云强、鲁红伟、熊羽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四川省成都市青苏职业中专学校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杨瑶、张玲（四川省双流建设职业技术学校）、夏然、彭源聪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成都市现代制造职业技术学校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朱菊英、刘家兵、陈健琼、郭羽佳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成都汽车职业技术学校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张钰、李志双、牟文娟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程垚、秦英、黄思琦、罗乐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四川省苍溪县职业高级中学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李蓉、张蓉、赖雪琴、王兴怡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赵刚、李文丽、段彦宇、熊丽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梁艳梅、郭珍、郑爽、胡晶晶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乐山市嘉州卫生职业高中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张磊、周金凤、章裕珠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乐山市嘉州卫生职业高中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邓露、向攀、李春霞、熊勇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乐山市嘉州卫生职业高中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赵杨、熊谦、王文靖、张柯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四川省质量技术监督学校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刘洁、王美玲、何祎、唐琴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乐山市嘉州卫生职业高中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蒋蝶、彭姣、王洁、李烨（四川省犍为职业高级中学）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乐山市嘉州卫生职业高中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蒙鑫、代雪琴、宋丹（四川省犍为职业高级中学）、宋玙君（四川省犍为职业高级中学）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乐山市嘉州卫生职业高中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钟雨佳、赵文菲、尹悦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凉山彝族自治州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西昌民族幼儿师范高等专科学校（中职部）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刘俊、殷召威、周杨、程建国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泸州市纳溪区江南职业中学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李一平、周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玉、王益、夏禹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何可、张婷、武春燕、任定宇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四川省泸州市江阳职业高级中学校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文敏、陈欢、林艳、杨怡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眉山市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四川省仁寿县第二高级职业中学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谢明辉、周子琳、饶欢、陈娜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四川省绵阳职业技术学校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杨丽娟、林楠、魏敬爱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北川羌族自治县七一职业中学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彭冲、付红梅、姚建冬、牟艺帆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四川省绵阳职业技术学校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汪芳、贺利、马泽中、李婧怡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四川省绵阳职业技术学校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曾丽琼、易家羽、卿子茹、黄敏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四川省阆中师范学校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戚雪珍、王玉淋、谢雨辰、周瓒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攀枝花市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攀枝花市建筑工程学校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姚红、杜婧、郭怡琳、伍太香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遂宁市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遂宁市职业技术学校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蒋奕、王明菊、刘耘希、林长虹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四川省兴文县职业技术学校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余军、李成江、蒋婷、张勇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四川省江安县职业技术学校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伍平、丁云红、何迪、李子均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四川省珙县职业技术学校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陈伟、杨凡、李秋蓉、吴爽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四川省江安县职业技术学校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李小涵、童兴艳、温雪、王黎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0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资阳市</w:t>
            </w:r>
          </w:p>
        </w:tc>
        <w:tc>
          <w:tcPr>
            <w:tcW w:w="393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四川省乐至县高级职业中学</w:t>
            </w:r>
          </w:p>
        </w:tc>
        <w:tc>
          <w:tcPr>
            <w:tcW w:w="369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倪卫东、吕科岚、林晓艳、唐红梅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专业技能课程一组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共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val="en-US" w:eastAsia="zh-CN"/>
        </w:rPr>
        <w:t>39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件作品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）</w:t>
      </w:r>
    </w:p>
    <w:tbl>
      <w:tblPr>
        <w:tblStyle w:val="4"/>
        <w:tblW w:w="9995" w:type="dxa"/>
        <w:tblInd w:w="-7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551"/>
        <w:gridCol w:w="3900"/>
        <w:gridCol w:w="37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tblHeader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市（州）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参赛单位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参赛教师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阿坝藏族羌族自治州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四川省威州民族师范学校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夏远芬、田裕平、丁建莹、张瑜（汶川县第三幼儿园）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巴中市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四川省南江县职业中学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严迎春、何芬、李娇、谢汉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巴中市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南江县小河职业中学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彭灵丽、侯琳、陈颖娟、李路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成都市温江区燎原职业技术学校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何薇、易治庆、赵娜、李伟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四川省成都市青苏职业中专学校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王乙洁、郑娅妮、张莉、王宏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成都石化工业学校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蔡统琴、罗冬梅、胡腊月、张明月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四川天府新区职业学校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袁芙蓉、李欣航、龙亚琴、赵蕊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成都铁路卫生学校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王宇、乔媛媛、蒋蔡滨、陈卓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成都电子信息学校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牟学莲、廖婷、廖海燕、范文娟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成都市洞子口职业高级中学校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刘小萍、陈怡伊、邓红丽、张依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成都市机械高级技工学校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王玲、黄丽、敬国磊、刘思琪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四川省蒲江县职业中学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彭朝毅、张凌荣、曹馨月、毛国泓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四川城市技师学院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刘煦、张淑珍、孟昊杰、张丹宁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成都汽车职业技术学校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李平、张瑞民、陈真、杨蕊侨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达州市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四川省开江县职业中学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黄元、赵明军、向昱琦、唐婷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德阳市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德阳安装技师学院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刘溪、黄健、王小兵、周廷廷（中国机械工业集团有限公司德阳公司）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刘洋、何冬梅、魏琴芳、王辉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乐山市嘉州卫生职业高中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彭成婵、韦亚婷、马茂莎、张静（乐山老年病专科医院）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四川省乐山市第一职业高级中学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葛绍清、邹娅娜、孔凤、贺琴琴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凉山彝族自治州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盐源县职业技术中学校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叶挺、严昌瑶、李湘玉、侯琰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四川省古蔺县职业高级中学校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林静、吴英、刘珊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泸州市鹏程中等职业学校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扈欢、张凤、刘蕊、郭书豪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四川省古蔺县职业高级中学校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姚静、王珣、魏丽娟、冷旭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四川省绵阳职业技术学校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郭洁馨、曾弘扬、邓丰、邱程景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四川省三台县刘营职业高级中学校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杨晓玲、赵雪花、谢欣、林园园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四川省阆中师范学校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杨开强、宋梅、吴开锐、陈爽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四川省阆中师范学校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唐丽华、李培蓉、谭芳、邓静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四川省服装艺术学校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张初微、王志凤、文静（南充市特殊教育学校）、黄英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四川省南充师范学校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冯颖茜、尚晓霞、吕平英、高灵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攀枝花市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攀枝花市经贸旅游学校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张敏、干达圣、王川美、禹春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攀枝花市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攀枝花市建筑工程学校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牟一泓、骆家祥、顾黎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遂宁市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遂宁市船山职业技术学校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吴泽军、杨启地、彭维、许雷娟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遂宁市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遂宁市职业技术学校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郭春梅、胥涛、杨莎莎、苟煜辰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四川省长宁县职业技术学校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孙秀珍、唐容、金星熠、聂艳梅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四川省宜宾市南溪职业技术学校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赵竞、刘春雪、殷玲、余超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四川省宜宾市工业职业技术学校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吉海霞、冯洁、孙小娟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四川省宜宾市职业技术学校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毛鑫荐、罗中洪、贺明飞、邓云梅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四川省长宁县职业技术学校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王运兵、尧宁洁、胡于梅、周之其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资阳市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四川省安岳第一职业技术学校</w:t>
            </w:r>
          </w:p>
        </w:tc>
        <w:tc>
          <w:tcPr>
            <w:tcW w:w="3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邓晓敏、杜梦媛、冉丹、夏莲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（三）专业技能课程二组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共3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件作品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）</w:t>
      </w:r>
    </w:p>
    <w:tbl>
      <w:tblPr>
        <w:tblStyle w:val="4"/>
        <w:tblW w:w="9933" w:type="dxa"/>
        <w:tblInd w:w="-7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586"/>
        <w:gridCol w:w="3900"/>
        <w:gridCol w:w="3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586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市（州）</w:t>
            </w:r>
          </w:p>
        </w:tc>
        <w:tc>
          <w:tcPr>
            <w:tcW w:w="390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参赛单位</w:t>
            </w:r>
          </w:p>
        </w:tc>
        <w:tc>
          <w:tcPr>
            <w:tcW w:w="3710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参赛教师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巴中市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南江县小河职业中学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张勇、孟娇燕、王箐、肖丹丹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陈舒、林佳昕、吴佩婧、蒋帅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成都市技师学院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史媛、吴宏、张俊莲、羊泰丞（上海三菱电梯有限公司四川分公司）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成都市技师学院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张明月、叶家凡、郑艳萍、刘毅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成都市工程职业技术学校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陈煜、辜艳丹、陈胜兰、黄思懿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成都市技师学院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汪希、宁贵敏、王继炯、李天祥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四川省志翔职业技术学校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刘佳、翁加琴、孙代玉、刘青青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达州市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四川省宣汉职业中专学校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杨艳玲、罗欢、张胡莉、雷仁东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德阳市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德阳通用电子科技学校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谢纯红、刘缘、周玉剑、郭建春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广元市利州中等专业学校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刘七宁、李清泉、李宜林、吴玲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四川省广元市职业高级中学校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侯虹宇、黄元勋、边博、朱春锦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四川省苍溪县职业高级中学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徐萍、刘娟、唐臣勇、阮鸿（杭州市闲林职业高级中学+四川省苍溪县职业高级中学）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四川省苍溪县职业高级中学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淳文丰、何仁华、王玉梅、邓松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广元市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四川省剑阁职业高级中学校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王娇娇、卢莹莹、赵新月、杨明磊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四川省犍为职业高级中学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彭毅、李加均、李娟、万朝三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四川省犍为职业高级中学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王敬秋、凃晓琼、何春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乐山市嘉州卫生职业高中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李莉、童敬东、曾腊梅、徐婷（乐山老年病专科医院）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凉山彝族自治州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会东县职业技术学校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杜玉红、朱宛菲、何茂研、李刚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凉山彝族自治州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冕宁县职业技术学校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孙华、高婧、余自菡、李琼瑶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凉山彝族自治州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宁南县职业技术学校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黄芝荣、马莫此杂、张朝欢、彭海丽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凉山彝族自治州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盐源县职业技术中学校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李璇、张益女（宁波市慈溪市锦堂高级职业中学）、王科昌、夏开丽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凉山彝族自治州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四川省德昌县职业高级中学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张宇、毛建波、赵培、张旋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张滔、万俊、何艳、唐玄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泸州市职业技术学校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杜昱忻、胡雪雪、赵柱琴、卓志远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眉山市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眉山工程技师学院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崔胡丽、毕先均、张秀、余雪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四川省绵阳职业技术学校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罗雪、方全双、谢金言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四川省绵阳职业技术学校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陈磊、郑亚军、颜德英、杨娟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攀枝花市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攀枝花技师学院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王金库、卢跃云、李成贵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攀枝花市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攀枝花市经贸旅游学校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翁美、任为、梅宇婷、蒋静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遂宁市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四川省遂宁市安居职业高级中学校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谭清文、青山、税清勇、米庆军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遂宁市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四川省大英县中等职业技术学校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郭小艳、郭岱鑫、周汝强、刘迪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四川省宜宾市南溪职业技术学校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吴云德、敖鱼、刘远明、李坪（宜宾市领越汽车销售有限公司）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四川省兴文县职业技术学校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何鹏飞、李剑锋、许连、罗楷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四川省高县职业技术学校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胡丽萍、余鸿春、王渝、何凤琼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宜宾市叙州区柳嘉职业技术学校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钟义、越良英、师征志、李万平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58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资阳市</w:t>
            </w:r>
          </w:p>
        </w:tc>
        <w:tc>
          <w:tcPr>
            <w:tcW w:w="390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四川省乐至县高级职业中学</w:t>
            </w:r>
          </w:p>
        </w:tc>
        <w:tc>
          <w:tcPr>
            <w:tcW w:w="371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陈磊、罗小琼、彭奕翔、蒋利娟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二、高职组入围决赛名单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（一）公共基础课程组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共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val="en-US" w:eastAsia="zh-CN"/>
        </w:rPr>
        <w:t>39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件作品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）</w:t>
      </w:r>
    </w:p>
    <w:tbl>
      <w:tblPr>
        <w:tblStyle w:val="4"/>
        <w:tblW w:w="93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469"/>
        <w:gridCol w:w="49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tblHeader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学校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参赛教师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成都纺织高等专科学校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韩剑南、罗晓晴、冯晓雪、黄晶晶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成都工业职业技术学院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张德荣、段水仙、杨明、蓝淇超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成都工业职业技术学院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李倩、邹雪坡、黄巾、王君文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成都工业职业技术学院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姚利娃、谢玉萍、郑尚英、王浩然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成都航空职业技术学院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王晓敏、冯梅、周珩、赵月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成都农业科技职业学院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吴珊、魏祥龙、袁金娥、林晓辉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成都农业科技职业学院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张慧、高菲、黄天晓、李家元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喻中炀、王孟森、高萍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苗兴国、李佳怿、王奕丹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韩朝辉、陈兵、张琦、梁璐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川北幼儿师范高等专科学校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罗颖、赵丽、宋丹凤、黄楠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川北幼儿师范高等专科学校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王誉儒、张建敏、燕婉楹、任婧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达州职业技术学院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张田、唐娟、高玉芹、李艳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广安职业技术学院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王秀秀、何宏、熊美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广安职业技术学院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汪琦佳、任婷、黄桂霖、石乾福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姚佳秀、闫晓婷、刘倩、徐志红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杜周军、吴怡洁、左丽芬、杨蕎羽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四川城市职业学院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陶丽、陈果、黄琨、林琳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四川电力职业技术学院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向倩、高鑫星、陈杨、杜楠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四川工程职业技术学院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陈芳雯、何玥、罗建芳、张熳铷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四川工商职业技术学院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何小翠、袁静薇、蔡舒、孔蕊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四川国际标榜职业学院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杨小莉、罗丹、梁潇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四川护理职业学院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范轶倩、王业先、向琪、董霄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四川化工职业技术学院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杨俊、先毅、郭平、任成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四川建筑职业技术学院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王巧云、黄磊、马玲、施佳丽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四川建筑职业技术学院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刘伟、薛艳玲、赵静、李媛媛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四川交通职业技术学院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潘蕊、霍旻旻、喻无瑕、高敏静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四川交通职业技术学院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罗山、徐晓霞、邹艳、张世艳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四川交通职业技术学院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余灵巧、熊璨、邓玲、曹流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四川三河职业学院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陈志勇、喻春梅、刘丽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四川水利职业技术学院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梁丹、文婷、武锐霞、夏爽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四川卫生康复职业学院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张茂、秦丹、张家斗、汪玉莲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四川文化产业职业学院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戴铮铮、廖苑兰、李媛媛（达州职业技术学院）、刘晓（四川工商职业技术学院)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四川文轩职业学院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刘悦、柴艳利、王孝霞、张锐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四川现代职业学院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王唯繁、李昕、佘娜、郑禄娟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四川信息职业技术学院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董春华、强娇娇、何莉、刘美彤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四川信息职业技术学院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杜沅荫、李明蓉、孙红霞、马少文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四川艺术职业学院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黎瑶、赵春、杜佳蕾、刘丽虹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3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雅安职业技术学院</w:t>
            </w:r>
          </w:p>
        </w:tc>
        <w:tc>
          <w:tcPr>
            <w:tcW w:w="4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刘瑾瑾、刘馨芮、刘舰硚、陆小路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4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（二）专业技能课程一组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共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val="en-US" w:eastAsia="zh-CN"/>
        </w:rPr>
        <w:t>59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件作品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）</w:t>
      </w:r>
    </w:p>
    <w:tbl>
      <w:tblPr>
        <w:tblStyle w:val="4"/>
        <w:tblW w:w="93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3478"/>
        <w:gridCol w:w="48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tblHeader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学校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参赛教师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成都工贸职业技术学院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高艺、袁玲、査晓凡、杨福强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成都工业职业技术学院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张莉莉、范婷、肖姝龄、郎松军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成都工业职业技术学院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刘星宇、练金、刘佳、刘莉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成都航空职业技术学院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王思源、姜舟、段治强、戴升鑫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成都农业科技职业学院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余聪、刘帅、李秋墨、李艾霖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成都农业科技职业学院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郑佳、杨庆、晏志谦、杨克建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崔香娟、刘莉、晏燕、刘燕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张琳、陈英、李瑞麒、周舒翼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川北幼儿师范高等专科学校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蒋维、邹诗洁、许燕燕、任真宁（广元康辉国际旅行社有限责任公司）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川北幼儿师范高等专科学校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邢春娥、欧诗、王宏霞、尚进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川南幼儿师范高等专科学校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冯丽、花蕊、石帅、宁丹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川南幼儿师范高等专科学校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王芳、唐廷秀、曹婧怡、沈欣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广安职业技术学院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汪露、汪冰、张进、李超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广安职业技术学院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赵婧羽、李金娟、李静、江艳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广安职业技术学院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张浩、彭勇、谭胜兰、黄春蓉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陈曦、黄泓轲、岑菲菲、徐思群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张凌瑞、周艳、刘曦昀、曾川（乐山职业技术学院附属医院）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王菲、周文川、刘晓飞、姚志聪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魏荷琳、张玫、田殿梅、蓝妙传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高媛、任宝锴、牟旭、李茂婷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樊明哲、张艳红、侯涛、王玉婷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田德刚、黄笑雨、谢婷婷、吴俊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梁鑫鹏、张蕊、王冯博、杨文平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南充科技职业学院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吕彩霞、罗旋、曾丽琴、张仕川（川东北有机农产品精深加工产业园）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南充文化旅游职业学院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叶璐、王一惠、冯志平、蒋万强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王思怡、王芳、赵洁、蒋红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李茂尧、王强、李秋虹、刘波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陈雪梅、李婷、吴林璠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内江卫生与健康职业学院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冯楠、刘彩萍、李吉红、苏姣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内江职业技术学院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段茜、陈张华、温倩、龚志成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四川财经职业学院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李建军、陈怡桉、张娟娟、谢芳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四川城市职业学院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刘智毅、王蓓、林立、吴双宇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四川城市职业学院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杜秋红、唐理觅、于佳宁、王铭曦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四川城市职业学院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欧小玉、唐怡、谢琳、韩威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四川电力职业技术学院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李娜娜、傅利、魏娜、黄永禄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四川工程职业技术学院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曾维静、侯琳、何琼盆、苏丙杰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四川工程职业技术学院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李晖、唐茜茜、王苏、赵盼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四川工商职业技术学院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林爽、刘洋、李谦、肖媛媛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四川国际标榜职业学院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赖周林、崔燕、刘凤、但怡然（成都一今健身服务有限公司）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四川航天职业技术学院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李燕、黄小曼、周越、蒋焱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四川护理职业学院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刘四顺、李瀚光、郑爽、杜正强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四川护理职业学院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胡高俊、曹冰、邓清红、於凤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四川化工职业技术学院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梅静、吴胜、张宗翔、李磊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四川机电职业技术学院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杨莉华、牟国秀、王勇、李皓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四川交通职业技术学院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孙熠、郭金英、方园、祁鹏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四川交通职业技术学院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余思、冯彦乔、张兴华、邱子桐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四川交通职业技术学院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谭勉、詹永富、李亚林、宋俊良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四川水利职业技术学院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祁玲、高小茹、胡晓立、张敏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四川铁道职业学院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马顺芳、周太平、江锋、武伟刚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四川铁道职业学院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李惠群、翁玉鸣、孙小鹤、杜斌刚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四川卫生康复职业学院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刘琴、叶芳、王丹、尹晶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四川现代职业学院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何金、彭力立、王念、李可馨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四川现代职业学院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唐李英、杨丽、武伟丽、唐印龙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54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四川邮电职业技术学院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李炼恒、罗春燕、吴廷、马晓强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李巧义、王文俪、唐志权、杨琴（亲子猫（北京）国际教育科技有限公司）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黄丹霞、徐万兵、邓慧、王婷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史思乡、马莉、申慢慢、兰聪（北京华航唯实机器人科技股份有限公司）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汪戎秋、曾艳阳、李林玲、李虎昌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3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宜宾职业技术学院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周丽娟、宋林佳、韦朋、文睿晰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2" w:firstLineChars="200"/>
        <w:jc w:val="left"/>
        <w:textAlignment w:val="auto"/>
        <w:rPr>
          <w:rFonts w:hint="eastAsia" w:ascii="方正小标宋_GBK" w:hAnsi="等线" w:eastAsia="方正小标宋_GBK"/>
          <w:bCs/>
          <w:sz w:val="38"/>
          <w:szCs w:val="38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（三）专业技能课程二组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共4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</w:rPr>
        <w:t>件作品</w:t>
      </w:r>
      <w:r>
        <w:rPr>
          <w:rFonts w:hint="eastAsia" w:ascii="楷体_GB2312" w:hAnsi="楷体_GB2312" w:eastAsia="楷体_GB2312" w:cs="楷体_GB2312"/>
          <w:b/>
          <w:bCs/>
          <w:szCs w:val="32"/>
          <w:highlight w:val="none"/>
          <w:lang w:eastAsia="zh-CN"/>
        </w:rPr>
        <w:t>）</w:t>
      </w:r>
    </w:p>
    <w:tbl>
      <w:tblPr>
        <w:tblStyle w:val="4"/>
        <w:tblW w:w="92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595"/>
        <w:gridCol w:w="46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tblHeader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学校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参赛教师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成都纺织高等专科学校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段佩吟、曹琳羚、游燕、姬智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成都工贸职业技术学院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杨丽均、王甜、周艳艳、王伟源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（成都地铁运营有限公司）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成都工贸职业技术学院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冯玉华、刘毅东、罗秋容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成都工业职业技术学院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曾妍、张凤仪、周谦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成都工业职业技术学院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周锐、肖光华、刘青松、王栎涵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成都工业职业技术学院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吴若愚、蒲宏、康蒙、白窦萍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成都农业科技职业学院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李丽娟、蒋维明、辛亚宁、韦献雅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成都艺术职业大学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朱颖、彭缔、吴世丽、唐子荀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成都职业技术学院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谭翠、李敏、罗丹、李望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川南幼儿师范高等专科学校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彭鑫、陈麓羽、朱佳、穆杨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广安职业技术学院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宋丹、张琴、雷波、聂梦晓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广安职业技术学院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钱亮、詹飞、何鸿铭、谭琳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乐山职业技术学院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张慧、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罗昊、胡姝、黄秀丽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泸州职业技术学院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周丽娜、赵南琪、王秀婷、陈庆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何晶晶、罗金生、陈肯、王金梅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江敏、熊超有、周琴、张务果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绵阳职业技术学院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罗京、韩尧、牟云、杨茜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南充职业技术学院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马丹、王璐、韩海福、周娴婷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内江卫生与健康职业学院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刘鸿瑶、杨琴、刘敏、吕燕茹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内江职业技术学院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段益莉、梁亚男、郭嘉、王锐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四川城市职业学院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侯志春、褚江周、王春华、朱骁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四川城市职业学院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任娇、冷鸿彬、罗森侨、肖乐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四川工商职业技术学院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严婷婷、张西玲、陈威、钟琪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四川华新现代职业学院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张舒雅、王昌金、李力戈、蒋闯闯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四川化工职业技术学院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欧长林、曾向吉、刘涛、武江毅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四川化工职业技术学院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韩扬、喻春燕、王东鹏、吴双从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四川化工职业技术学院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黄兰粉、奚锐、蒲建林、游泳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四川化工职业技术学院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罗希、罗爽、钟倩玉、刘心怡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四川机电职业技术学院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徐敏、蒋立刚、姜洪训、岳茂柏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四川科技职业学院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盛夏、张勇、贾传奇、段新月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四川三河职业学院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赵佩玉、王玉梅、王启念、杨璐铭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（合江县第一幼儿园）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四川水利职业技术学院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罗雨航、陈荣、李林、杨珏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四川铁道职业学院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易翠英、陈亚妮、聂富春、范炬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四川卫生康复职业学院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郑国燕、杨婷、赵悦恒、李文平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自贡市第一人民医院）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四川卫生康复职业学院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邹利、郑茜、邵思颖、周礼仕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四川现代职业学院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李玉、周昱宇、陈丽、马亚钊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（四川信云调科技服务有限公司）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四川现代职业学院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徐平、谢晨、王冉、刘津齐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四川艺术职业学院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林晓婧、范雪、李婧莎、刘怡杉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四川邮电职业技术学院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冷伟、李玮、李任坤、韦泽训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四川长江职业学院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王仕文、魏科飞、苏慈、汪小孟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（成都尚鼎汽车销售服务有限公司）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四川中医药高等专科学校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梁静琪、石雅莉、吴铃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宜宾职业技术学院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彭春芳、李秀萍、梁宗余、张小钢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3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资阳口腔职业学院</w:t>
            </w:r>
          </w:p>
        </w:tc>
        <w:tc>
          <w:tcPr>
            <w:tcW w:w="4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林玟、罗棵、陈婷婷、张晓雪</w:t>
            </w:r>
          </w:p>
        </w:tc>
      </w:tr>
    </w:tbl>
    <w:p>
      <w:pPr>
        <w:jc w:val="center"/>
        <w:rPr>
          <w:rFonts w:hint="eastAsia" w:ascii="方正小标宋_GBK" w:hAnsi="等线" w:eastAsia="方正小标宋_GBK"/>
          <w:bCs/>
          <w:sz w:val="38"/>
          <w:szCs w:val="38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jc w:val="both"/>
        <w:rPr>
          <w:rFonts w:ascii="方正小标宋_GBK" w:hAnsi="等线" w:eastAsia="方正小标宋_GBK"/>
          <w:bCs/>
          <w:sz w:val="38"/>
          <w:szCs w:val="38"/>
          <w:highlight w:val="none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7B8C68"/>
    <w:multiLevelType w:val="singleLevel"/>
    <w:tmpl w:val="147B8C6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NjZjMTVlOWNjZTI1ZjUzM2E1NmNmODRiNDE2NmQifQ=="/>
  </w:docVars>
  <w:rsids>
    <w:rsidRoot w:val="5B6A6809"/>
    <w:rsid w:val="00704DE9"/>
    <w:rsid w:val="008D138C"/>
    <w:rsid w:val="00ED0D62"/>
    <w:rsid w:val="0221082E"/>
    <w:rsid w:val="02676F00"/>
    <w:rsid w:val="03A013D6"/>
    <w:rsid w:val="03A03184"/>
    <w:rsid w:val="04471852"/>
    <w:rsid w:val="04EB48D3"/>
    <w:rsid w:val="08767100"/>
    <w:rsid w:val="0A693899"/>
    <w:rsid w:val="0C607FAF"/>
    <w:rsid w:val="0EFD4B10"/>
    <w:rsid w:val="0F6308BE"/>
    <w:rsid w:val="107F7EB6"/>
    <w:rsid w:val="132D4308"/>
    <w:rsid w:val="133479ED"/>
    <w:rsid w:val="144578B8"/>
    <w:rsid w:val="15437E13"/>
    <w:rsid w:val="17263548"/>
    <w:rsid w:val="181D2B9D"/>
    <w:rsid w:val="1B330510"/>
    <w:rsid w:val="1E675E64"/>
    <w:rsid w:val="1F6A67BE"/>
    <w:rsid w:val="1F6FA7DA"/>
    <w:rsid w:val="1F971487"/>
    <w:rsid w:val="1FA140B4"/>
    <w:rsid w:val="1FD91E15"/>
    <w:rsid w:val="1FEDC94A"/>
    <w:rsid w:val="1FFF06BE"/>
    <w:rsid w:val="1FFF7C85"/>
    <w:rsid w:val="21262AC3"/>
    <w:rsid w:val="21E36C06"/>
    <w:rsid w:val="22BB548D"/>
    <w:rsid w:val="23137077"/>
    <w:rsid w:val="23D868AB"/>
    <w:rsid w:val="2470262E"/>
    <w:rsid w:val="24C02E30"/>
    <w:rsid w:val="24D10F97"/>
    <w:rsid w:val="27727449"/>
    <w:rsid w:val="28643ED1"/>
    <w:rsid w:val="28DC43AF"/>
    <w:rsid w:val="28F47776"/>
    <w:rsid w:val="2A3409E1"/>
    <w:rsid w:val="2BC929C8"/>
    <w:rsid w:val="2C4F447E"/>
    <w:rsid w:val="2C7334B3"/>
    <w:rsid w:val="2D796670"/>
    <w:rsid w:val="2E6EF14D"/>
    <w:rsid w:val="32407E1E"/>
    <w:rsid w:val="32EF04F6"/>
    <w:rsid w:val="33492641"/>
    <w:rsid w:val="34775185"/>
    <w:rsid w:val="376C616B"/>
    <w:rsid w:val="37DF881D"/>
    <w:rsid w:val="37E755AA"/>
    <w:rsid w:val="38236CF4"/>
    <w:rsid w:val="389B56ED"/>
    <w:rsid w:val="39673821"/>
    <w:rsid w:val="3A0349B2"/>
    <w:rsid w:val="3A306341"/>
    <w:rsid w:val="3A350780"/>
    <w:rsid w:val="3BA526EA"/>
    <w:rsid w:val="3BD9CA34"/>
    <w:rsid w:val="3BEC060F"/>
    <w:rsid w:val="3C3333E3"/>
    <w:rsid w:val="3E350391"/>
    <w:rsid w:val="3EB3456B"/>
    <w:rsid w:val="3FB639E2"/>
    <w:rsid w:val="3FDB4BB0"/>
    <w:rsid w:val="3FFB86D1"/>
    <w:rsid w:val="3FFF91D8"/>
    <w:rsid w:val="3FFFAB58"/>
    <w:rsid w:val="40D774DE"/>
    <w:rsid w:val="41C71300"/>
    <w:rsid w:val="42D33E4D"/>
    <w:rsid w:val="449A71A0"/>
    <w:rsid w:val="44FA7C3F"/>
    <w:rsid w:val="4541761C"/>
    <w:rsid w:val="467E2198"/>
    <w:rsid w:val="4B3B6CC9"/>
    <w:rsid w:val="4BFCE59B"/>
    <w:rsid w:val="4D656CB7"/>
    <w:rsid w:val="4E803467"/>
    <w:rsid w:val="4FDF043D"/>
    <w:rsid w:val="504A12BE"/>
    <w:rsid w:val="50996D23"/>
    <w:rsid w:val="50F814D6"/>
    <w:rsid w:val="51C05DDC"/>
    <w:rsid w:val="51F24178"/>
    <w:rsid w:val="52F8762C"/>
    <w:rsid w:val="5533532E"/>
    <w:rsid w:val="57BB763D"/>
    <w:rsid w:val="59DB7BE7"/>
    <w:rsid w:val="5AE42ACB"/>
    <w:rsid w:val="5AF9F041"/>
    <w:rsid w:val="5B661380"/>
    <w:rsid w:val="5B6A6809"/>
    <w:rsid w:val="5C2A09B2"/>
    <w:rsid w:val="5C423F4D"/>
    <w:rsid w:val="5C522492"/>
    <w:rsid w:val="5CE15514"/>
    <w:rsid w:val="5DF748C4"/>
    <w:rsid w:val="5E6F5D39"/>
    <w:rsid w:val="5EA15F54"/>
    <w:rsid w:val="5ECFE3EE"/>
    <w:rsid w:val="5F8F555F"/>
    <w:rsid w:val="5FFF92A4"/>
    <w:rsid w:val="61BB6511"/>
    <w:rsid w:val="62F93E27"/>
    <w:rsid w:val="6502071E"/>
    <w:rsid w:val="657611B8"/>
    <w:rsid w:val="67310E46"/>
    <w:rsid w:val="67D0065F"/>
    <w:rsid w:val="6C5A0E3F"/>
    <w:rsid w:val="6CB30550"/>
    <w:rsid w:val="6CE150BD"/>
    <w:rsid w:val="6E1B5DA5"/>
    <w:rsid w:val="6EFE4040"/>
    <w:rsid w:val="6F9C351D"/>
    <w:rsid w:val="6FE278DE"/>
    <w:rsid w:val="6FF54F6C"/>
    <w:rsid w:val="6FFCE47B"/>
    <w:rsid w:val="6FFFB02B"/>
    <w:rsid w:val="713C85C5"/>
    <w:rsid w:val="73BF28A1"/>
    <w:rsid w:val="741C13EE"/>
    <w:rsid w:val="75644ADD"/>
    <w:rsid w:val="77AF1F8F"/>
    <w:rsid w:val="79F226B7"/>
    <w:rsid w:val="7A2B12FD"/>
    <w:rsid w:val="7A7F77E4"/>
    <w:rsid w:val="7ABF037D"/>
    <w:rsid w:val="7B654073"/>
    <w:rsid w:val="7B6B1897"/>
    <w:rsid w:val="7BFF94C6"/>
    <w:rsid w:val="7C5A2796"/>
    <w:rsid w:val="7CDE15AD"/>
    <w:rsid w:val="7D6F3B03"/>
    <w:rsid w:val="7DD7E259"/>
    <w:rsid w:val="7DDECBE0"/>
    <w:rsid w:val="7DFFB657"/>
    <w:rsid w:val="7EA10EEB"/>
    <w:rsid w:val="7EEE5ED5"/>
    <w:rsid w:val="7F7F9F34"/>
    <w:rsid w:val="7FB7C147"/>
    <w:rsid w:val="7FBEA400"/>
    <w:rsid w:val="7FF5AC7D"/>
    <w:rsid w:val="7FF5CAC1"/>
    <w:rsid w:val="7FF64583"/>
    <w:rsid w:val="7FF86C17"/>
    <w:rsid w:val="7FFCD0DD"/>
    <w:rsid w:val="7FFD83D4"/>
    <w:rsid w:val="7FFFB2C0"/>
    <w:rsid w:val="7FFFC9BE"/>
    <w:rsid w:val="A4BF520C"/>
    <w:rsid w:val="A63D2C74"/>
    <w:rsid w:val="A7FB6CDF"/>
    <w:rsid w:val="ABDE376C"/>
    <w:rsid w:val="B1CF5CD8"/>
    <w:rsid w:val="B7B957D2"/>
    <w:rsid w:val="B7FF0064"/>
    <w:rsid w:val="BB189CF1"/>
    <w:rsid w:val="BF5F8D45"/>
    <w:rsid w:val="BFB3FAA4"/>
    <w:rsid w:val="BFBFC0D8"/>
    <w:rsid w:val="BFDFC474"/>
    <w:rsid w:val="BFF547BC"/>
    <w:rsid w:val="BFF7C3D2"/>
    <w:rsid w:val="C3FF3AC9"/>
    <w:rsid w:val="C6FB072F"/>
    <w:rsid w:val="CD6F7C73"/>
    <w:rsid w:val="DCFB28A0"/>
    <w:rsid w:val="DF8EFB10"/>
    <w:rsid w:val="EBFC895B"/>
    <w:rsid w:val="EBFF0540"/>
    <w:rsid w:val="EBFF0EDC"/>
    <w:rsid w:val="EDFB69DF"/>
    <w:rsid w:val="EECE21DB"/>
    <w:rsid w:val="EEED9436"/>
    <w:rsid w:val="EFE5DC38"/>
    <w:rsid w:val="F0EBA8A8"/>
    <w:rsid w:val="F2BF83EE"/>
    <w:rsid w:val="F5B6127C"/>
    <w:rsid w:val="F6BFFB55"/>
    <w:rsid w:val="F7474186"/>
    <w:rsid w:val="F7B7FC4B"/>
    <w:rsid w:val="F7F2AA73"/>
    <w:rsid w:val="F9AF99AE"/>
    <w:rsid w:val="FA24372D"/>
    <w:rsid w:val="FB3ED50B"/>
    <w:rsid w:val="FB6A042E"/>
    <w:rsid w:val="FBDCB2D5"/>
    <w:rsid w:val="FCFF5EB5"/>
    <w:rsid w:val="FDEF0C98"/>
    <w:rsid w:val="FDF2F5E5"/>
    <w:rsid w:val="FDFD2CCA"/>
    <w:rsid w:val="FF3FF608"/>
    <w:rsid w:val="FF4DCACF"/>
    <w:rsid w:val="FF551F34"/>
    <w:rsid w:val="FF74521B"/>
    <w:rsid w:val="FFB3DEBC"/>
    <w:rsid w:val="FFCB3B47"/>
    <w:rsid w:val="FFFB75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6">
    <w:name w:val="font31"/>
    <w:basedOn w:val="5"/>
    <w:qFormat/>
    <w:uiPriority w:val="0"/>
    <w:rPr>
      <w:rFonts w:hint="default" w:ascii="Arial" w:hAnsi="Arial" w:cs="Arial"/>
      <w:color w:val="000000"/>
      <w:sz w:val="16"/>
      <w:szCs w:val="16"/>
      <w:u w:val="non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8">
    <w:name w:val="font11"/>
    <w:basedOn w:val="5"/>
    <w:qFormat/>
    <w:uiPriority w:val="0"/>
    <w:rPr>
      <w:rFonts w:hint="default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7230</Words>
  <Characters>7444</Characters>
  <Lines>10</Lines>
  <Paragraphs>2</Paragraphs>
  <TotalTime>0</TotalTime>
  <ScaleCrop>false</ScaleCrop>
  <LinksUpToDate>false</LinksUpToDate>
  <CharactersWithSpaces>7444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2023-09-24T00:57:00Z</dcterms:created>
  <dc:creator>张瑛</dc:creator>
  <cp:lastModifiedBy>Colamilkshake</cp:lastModifiedBy>
  <dcterms:modified xsi:type="dcterms:W3CDTF">2024-06-25T00:53:41Z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96BD24408761449AB330A24910CD2412_13</vt:lpwstr>
  </property>
</Properties>
</file>